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C159C8" w14:textId="466B5803" w:rsidR="000A024F" w:rsidRDefault="008B37F6">
      <w:pPr>
        <w:rPr>
          <w:b/>
        </w:rPr>
      </w:pPr>
      <w:r>
        <w:rPr>
          <w:b/>
        </w:rPr>
        <w:t xml:space="preserve">The Bible Requires Interpretation </w:t>
      </w:r>
      <w:r w:rsidR="00756A22">
        <w:rPr>
          <w:b/>
        </w:rPr>
        <w:t>–</w:t>
      </w:r>
      <w:r>
        <w:rPr>
          <w:b/>
        </w:rPr>
        <w:t xml:space="preserve"> </w:t>
      </w:r>
      <w:r w:rsidR="002878BD">
        <w:rPr>
          <w:b/>
        </w:rPr>
        <w:t>Let’s Be Less Dogmatic!</w:t>
      </w:r>
    </w:p>
    <w:p w14:paraId="6D7E414E" w14:textId="1F9C5123" w:rsidR="00E57788" w:rsidRDefault="00E57788">
      <w:pPr>
        <w:rPr>
          <w:b/>
        </w:rPr>
      </w:pPr>
    </w:p>
    <w:p w14:paraId="7C21B840" w14:textId="11A48282" w:rsidR="004C22FB" w:rsidRDefault="001C7735" w:rsidP="005F7E8B">
      <w:pPr>
        <w:jc w:val="both"/>
        <w:rPr>
          <w:rFonts w:cs="Times New Roman"/>
          <w:color w:val="444444"/>
        </w:rPr>
      </w:pPr>
      <w:r>
        <w:rPr>
          <w:rFonts w:cs="Times New Roman"/>
          <w:color w:val="444444"/>
        </w:rPr>
        <w:t xml:space="preserve">It doesn’t matter if you </w:t>
      </w:r>
      <w:r w:rsidR="009C4789">
        <w:rPr>
          <w:rFonts w:cs="Times New Roman"/>
          <w:color w:val="444444"/>
        </w:rPr>
        <w:t>believe</w:t>
      </w:r>
      <w:r>
        <w:rPr>
          <w:rFonts w:cs="Times New Roman"/>
          <w:color w:val="444444"/>
        </w:rPr>
        <w:t xml:space="preserve"> the biblical writers/editors </w:t>
      </w:r>
      <w:r w:rsidR="006E3B27">
        <w:rPr>
          <w:rFonts w:cs="Times New Roman"/>
          <w:color w:val="444444"/>
        </w:rPr>
        <w:t xml:space="preserve">didn’t always </w:t>
      </w:r>
      <w:r>
        <w:rPr>
          <w:rFonts w:cs="Times New Roman"/>
          <w:color w:val="444444"/>
        </w:rPr>
        <w:t>understood God perfectly</w:t>
      </w:r>
      <w:r w:rsidR="006E3B27">
        <w:rPr>
          <w:rFonts w:cs="Times New Roman"/>
          <w:color w:val="444444"/>
        </w:rPr>
        <w:t>,</w:t>
      </w:r>
      <w:r>
        <w:rPr>
          <w:rFonts w:cs="Times New Roman"/>
          <w:color w:val="444444"/>
        </w:rPr>
        <w:t xml:space="preserve"> or whether you believe God inspired every word of the Bible. </w:t>
      </w:r>
      <w:r w:rsidR="00D9140B">
        <w:t>L</w:t>
      </w:r>
      <w:r w:rsidR="005B6324">
        <w:t>i</w:t>
      </w:r>
      <w:r w:rsidR="006021DD" w:rsidRPr="00D91D06">
        <w:t>terature</w:t>
      </w:r>
      <w:r w:rsidR="001E03C5">
        <w:t xml:space="preserve"> r</w:t>
      </w:r>
      <w:r w:rsidR="002E6E10" w:rsidRPr="00D91D06">
        <w:rPr>
          <w:rFonts w:cs="Times New Roman"/>
          <w:color w:val="444444"/>
        </w:rPr>
        <w:t>equires interpretation of a writer’s meaning and application to</w:t>
      </w:r>
      <w:r w:rsidR="005B6324">
        <w:rPr>
          <w:rFonts w:cs="Times New Roman"/>
          <w:color w:val="444444"/>
        </w:rPr>
        <w:t xml:space="preserve"> </w:t>
      </w:r>
      <w:r w:rsidR="002E6E10" w:rsidRPr="00D91D06">
        <w:rPr>
          <w:rFonts w:cs="Times New Roman"/>
          <w:color w:val="444444"/>
        </w:rPr>
        <w:t>personal circumstances.</w:t>
      </w:r>
      <w:r>
        <w:rPr>
          <w:rFonts w:cs="Times New Roman"/>
          <w:color w:val="444444"/>
        </w:rPr>
        <w:t xml:space="preserve"> </w:t>
      </w:r>
      <w:r w:rsidRPr="00D91D06">
        <w:t>The greatest sin among Bible</w:t>
      </w:r>
      <w:r>
        <w:t xml:space="preserve"> people may</w:t>
      </w:r>
      <w:r w:rsidR="00756A22">
        <w:t xml:space="preserve"> </w:t>
      </w:r>
      <w:r w:rsidRPr="00D91D06">
        <w:t xml:space="preserve">be the sin of </w:t>
      </w:r>
      <w:r>
        <w:t>biblical</w:t>
      </w:r>
      <w:r w:rsidRPr="00D91D06">
        <w:t xml:space="preserve"> certainty. </w:t>
      </w:r>
      <w:r w:rsidR="002E6E10" w:rsidRPr="00D91D06">
        <w:rPr>
          <w:rFonts w:cs="Times New Roman"/>
          <w:color w:val="444444"/>
        </w:rPr>
        <w:t xml:space="preserve"> </w:t>
      </w:r>
      <w:r w:rsidR="0071240A">
        <w:rPr>
          <w:rFonts w:cs="Times New Roman"/>
          <w:color w:val="444444"/>
        </w:rPr>
        <w:t>S</w:t>
      </w:r>
      <w:r w:rsidR="007F0820" w:rsidRPr="00D91D06">
        <w:rPr>
          <w:rFonts w:cs="Times New Roman"/>
          <w:color w:val="444444"/>
        </w:rPr>
        <w:t xml:space="preserve">cholars </w:t>
      </w:r>
      <w:r w:rsidR="007F0820">
        <w:rPr>
          <w:rFonts w:cs="Times New Roman"/>
          <w:color w:val="444444"/>
        </w:rPr>
        <w:t>who</w:t>
      </w:r>
      <w:r w:rsidR="007F0820" w:rsidRPr="00D91D06">
        <w:rPr>
          <w:rFonts w:cs="Times New Roman"/>
          <w:color w:val="444444"/>
        </w:rPr>
        <w:t xml:space="preserve"> respect the authority of Scriptures </w:t>
      </w:r>
      <w:r w:rsidR="007E06C0">
        <w:rPr>
          <w:rFonts w:cs="Times New Roman"/>
          <w:color w:val="444444"/>
        </w:rPr>
        <w:t>don’t agree</w:t>
      </w:r>
      <w:r w:rsidR="00962772">
        <w:rPr>
          <w:rFonts w:cs="Times New Roman"/>
          <w:color w:val="444444"/>
        </w:rPr>
        <w:t xml:space="preserve"> on major </w:t>
      </w:r>
      <w:r w:rsidR="005B6324">
        <w:rPr>
          <w:rFonts w:cs="Times New Roman"/>
          <w:color w:val="444444"/>
        </w:rPr>
        <w:t>concerns.</w:t>
      </w:r>
      <w:r w:rsidR="007F0820">
        <w:rPr>
          <w:rFonts w:cs="Times New Roman"/>
          <w:color w:val="444444"/>
        </w:rPr>
        <w:t xml:space="preserve"> </w:t>
      </w:r>
      <w:r w:rsidR="008F7B0D">
        <w:rPr>
          <w:rFonts w:cs="Times New Roman"/>
          <w:color w:val="444444"/>
        </w:rPr>
        <w:t xml:space="preserve">Some believe the Bible teaches God elects certain people to go to heaven while damning others; </w:t>
      </w:r>
      <w:r w:rsidR="004C22FB">
        <w:rPr>
          <w:rFonts w:cs="Times New Roman"/>
          <w:color w:val="444444"/>
        </w:rPr>
        <w:t>others believe the Bible teaches God eventually saves all to enter Heaven</w:t>
      </w:r>
      <w:r w:rsidR="00115FD5">
        <w:rPr>
          <w:rFonts w:cs="Times New Roman"/>
          <w:color w:val="444444"/>
        </w:rPr>
        <w:t xml:space="preserve"> and the traditional understanding of Hell isn’t </w:t>
      </w:r>
      <w:r w:rsidR="00F062DD">
        <w:rPr>
          <w:rFonts w:cs="Times New Roman"/>
          <w:color w:val="444444"/>
        </w:rPr>
        <w:t>biblical.</w:t>
      </w:r>
      <w:r w:rsidR="004C22FB">
        <w:rPr>
          <w:rFonts w:cs="Times New Roman"/>
          <w:color w:val="444444"/>
        </w:rPr>
        <w:t xml:space="preserve"> </w:t>
      </w:r>
    </w:p>
    <w:p w14:paraId="16593A57" w14:textId="781FE196" w:rsidR="00A072EE" w:rsidRDefault="00A072EE" w:rsidP="005F7E8B">
      <w:pPr>
        <w:jc w:val="both"/>
        <w:rPr>
          <w:rFonts w:cs="Times New Roman"/>
          <w:color w:val="444444"/>
        </w:rPr>
      </w:pPr>
    </w:p>
    <w:p w14:paraId="03BBBC18" w14:textId="77777777" w:rsidR="00C50AC4" w:rsidRDefault="00B6652C" w:rsidP="005F7E8B">
      <w:pPr>
        <w:pStyle w:val="NoSpacing"/>
        <w:jc w:val="both"/>
        <w:rPr>
          <w:sz w:val="24"/>
          <w:szCs w:val="24"/>
        </w:rPr>
      </w:pPr>
      <w:r w:rsidRPr="00021F8C">
        <w:rPr>
          <w:sz w:val="24"/>
          <w:szCs w:val="24"/>
        </w:rPr>
        <w:t xml:space="preserve">Does the Bible really declare some are in danger of going to a fiery pit such as Hell after death? </w:t>
      </w:r>
    </w:p>
    <w:p w14:paraId="282CBFD2" w14:textId="77777777" w:rsidR="00C50AC4" w:rsidRDefault="00C50AC4" w:rsidP="005F7E8B">
      <w:pPr>
        <w:pStyle w:val="NoSpacing"/>
        <w:jc w:val="both"/>
        <w:rPr>
          <w:sz w:val="24"/>
          <w:szCs w:val="24"/>
        </w:rPr>
      </w:pPr>
    </w:p>
    <w:p w14:paraId="328F2CBE" w14:textId="156125F7" w:rsidR="00B6652C" w:rsidRPr="00021F8C" w:rsidRDefault="00B6652C" w:rsidP="005F7E8B">
      <w:pPr>
        <w:pStyle w:val="NoSpacing"/>
        <w:jc w:val="both"/>
        <w:rPr>
          <w:sz w:val="24"/>
          <w:szCs w:val="24"/>
        </w:rPr>
      </w:pPr>
      <w:r w:rsidRPr="00021F8C">
        <w:rPr>
          <w:sz w:val="24"/>
          <w:szCs w:val="24"/>
        </w:rPr>
        <w:t>If such a place exists why did Paul</w:t>
      </w:r>
      <w:r w:rsidR="00A638CD">
        <w:rPr>
          <w:sz w:val="24"/>
          <w:szCs w:val="24"/>
        </w:rPr>
        <w:t>,</w:t>
      </w:r>
      <w:r w:rsidRPr="00021F8C">
        <w:rPr>
          <w:sz w:val="24"/>
          <w:szCs w:val="24"/>
        </w:rPr>
        <w:t xml:space="preserve"> who wrote the majority of the New Testament</w:t>
      </w:r>
      <w:r w:rsidR="00A638CD">
        <w:rPr>
          <w:sz w:val="24"/>
          <w:szCs w:val="24"/>
        </w:rPr>
        <w:t>,</w:t>
      </w:r>
      <w:r w:rsidRPr="00021F8C">
        <w:rPr>
          <w:sz w:val="24"/>
          <w:szCs w:val="24"/>
        </w:rPr>
        <w:t xml:space="preserve"> never once warn this dire fate? Why didn’t Noah who had to warn of tragic consequences for evil </w:t>
      </w:r>
      <w:r w:rsidR="00E16D79">
        <w:rPr>
          <w:sz w:val="24"/>
          <w:szCs w:val="24"/>
        </w:rPr>
        <w:t xml:space="preserve">inform </w:t>
      </w:r>
      <w:r w:rsidRPr="00021F8C">
        <w:rPr>
          <w:sz w:val="24"/>
          <w:szCs w:val="24"/>
        </w:rPr>
        <w:t xml:space="preserve">people at least once of the danger of Hell? </w:t>
      </w:r>
      <w:r w:rsidR="005B7A3B">
        <w:rPr>
          <w:sz w:val="24"/>
          <w:szCs w:val="24"/>
        </w:rPr>
        <w:t>It is questioned by scholar</w:t>
      </w:r>
      <w:r w:rsidR="007C1F7D">
        <w:rPr>
          <w:sz w:val="24"/>
          <w:szCs w:val="24"/>
        </w:rPr>
        <w:t>s</w:t>
      </w:r>
      <w:r w:rsidR="005B7A3B">
        <w:rPr>
          <w:sz w:val="24"/>
          <w:szCs w:val="24"/>
        </w:rPr>
        <w:t xml:space="preserve"> whether there </w:t>
      </w:r>
      <w:r w:rsidR="008336D4">
        <w:rPr>
          <w:sz w:val="24"/>
          <w:szCs w:val="24"/>
        </w:rPr>
        <w:t xml:space="preserve">is any </w:t>
      </w:r>
      <w:r w:rsidRPr="00021F8C">
        <w:rPr>
          <w:sz w:val="24"/>
          <w:szCs w:val="24"/>
        </w:rPr>
        <w:t xml:space="preserve">Hebrew or Greek word </w:t>
      </w:r>
      <w:r w:rsidR="00655A03">
        <w:rPr>
          <w:sz w:val="24"/>
          <w:szCs w:val="24"/>
        </w:rPr>
        <w:t xml:space="preserve">translated as </w:t>
      </w:r>
      <w:r w:rsidR="00BF4FBF">
        <w:rPr>
          <w:sz w:val="24"/>
          <w:szCs w:val="24"/>
        </w:rPr>
        <w:t>Hell tha</w:t>
      </w:r>
      <w:r w:rsidRPr="00021F8C">
        <w:rPr>
          <w:sz w:val="24"/>
          <w:szCs w:val="24"/>
        </w:rPr>
        <w:t xml:space="preserve">t pictures what our word Hell suggests. </w:t>
      </w:r>
    </w:p>
    <w:p w14:paraId="39B4529C" w14:textId="77777777" w:rsidR="00B6652C" w:rsidRPr="00021F8C" w:rsidRDefault="00B6652C" w:rsidP="005F7E8B">
      <w:pPr>
        <w:pStyle w:val="NoSpacing"/>
        <w:jc w:val="both"/>
        <w:rPr>
          <w:sz w:val="24"/>
          <w:szCs w:val="24"/>
        </w:rPr>
      </w:pPr>
    </w:p>
    <w:p w14:paraId="49A49B76" w14:textId="12B1523B" w:rsidR="008336D4" w:rsidRDefault="008336D4" w:rsidP="005F7E8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Does the Bible really teach that God </w:t>
      </w:r>
      <w:r w:rsidR="00B6652C" w:rsidRPr="00021F8C">
        <w:rPr>
          <w:sz w:val="24"/>
          <w:szCs w:val="24"/>
        </w:rPr>
        <w:t xml:space="preserve">proclaims </w:t>
      </w:r>
      <w:r w:rsidR="00317E6A">
        <w:rPr>
          <w:sz w:val="24"/>
          <w:szCs w:val="24"/>
        </w:rPr>
        <w:t>leadership</w:t>
      </w:r>
      <w:r w:rsidR="00B6652C" w:rsidRPr="00021F8C">
        <w:rPr>
          <w:sz w:val="24"/>
          <w:szCs w:val="24"/>
        </w:rPr>
        <w:t xml:space="preserve"> roles are based on gender than gifts</w:t>
      </w:r>
      <w:r>
        <w:rPr>
          <w:sz w:val="24"/>
          <w:szCs w:val="24"/>
        </w:rPr>
        <w:t>?</w:t>
      </w:r>
    </w:p>
    <w:p w14:paraId="7B5589D6" w14:textId="77777777" w:rsidR="008336D4" w:rsidRDefault="008336D4" w:rsidP="005F7E8B">
      <w:pPr>
        <w:pStyle w:val="NoSpacing"/>
        <w:jc w:val="both"/>
        <w:rPr>
          <w:sz w:val="24"/>
          <w:szCs w:val="24"/>
        </w:rPr>
      </w:pPr>
    </w:p>
    <w:p w14:paraId="55D1FF7D" w14:textId="6AE8CD4E" w:rsidR="00B6652C" w:rsidRPr="00021F8C" w:rsidRDefault="00B6652C" w:rsidP="005F7E8B">
      <w:pPr>
        <w:pStyle w:val="NoSpacing"/>
        <w:jc w:val="both"/>
        <w:rPr>
          <w:sz w:val="24"/>
          <w:szCs w:val="24"/>
        </w:rPr>
      </w:pPr>
      <w:r w:rsidRPr="00021F8C">
        <w:rPr>
          <w:sz w:val="24"/>
          <w:szCs w:val="24"/>
        </w:rPr>
        <w:t xml:space="preserve">When the Bible says: </w:t>
      </w:r>
      <w:r w:rsidRPr="00021F8C">
        <w:rPr>
          <w:i/>
          <w:sz w:val="24"/>
          <w:szCs w:val="24"/>
        </w:rPr>
        <w:t>“Women should remain silent in the churches”</w:t>
      </w:r>
      <w:r w:rsidRPr="00021F8C">
        <w:rPr>
          <w:sz w:val="24"/>
          <w:szCs w:val="24"/>
        </w:rPr>
        <w:t xml:space="preserve"> (I Cor. 14:34), maybe the writer would encourage men to be silent in certain situations for the sake of peace. </w:t>
      </w:r>
      <w:r w:rsidR="00C243A8">
        <w:rPr>
          <w:sz w:val="24"/>
          <w:szCs w:val="24"/>
        </w:rPr>
        <w:t>W</w:t>
      </w:r>
      <w:r w:rsidR="00C243A8" w:rsidRPr="00021F8C">
        <w:rPr>
          <w:sz w:val="24"/>
          <w:szCs w:val="24"/>
        </w:rPr>
        <w:t xml:space="preserve">hy did the Apostle Paul </w:t>
      </w:r>
      <w:r w:rsidR="00286717">
        <w:rPr>
          <w:sz w:val="24"/>
          <w:szCs w:val="24"/>
        </w:rPr>
        <w:t xml:space="preserve">say practically in the same </w:t>
      </w:r>
      <w:r w:rsidR="00317E6A">
        <w:rPr>
          <w:sz w:val="24"/>
          <w:szCs w:val="24"/>
        </w:rPr>
        <w:t>breath</w:t>
      </w:r>
      <w:r w:rsidR="00286717">
        <w:rPr>
          <w:sz w:val="24"/>
          <w:szCs w:val="24"/>
        </w:rPr>
        <w:t xml:space="preserve"> </w:t>
      </w:r>
      <w:r w:rsidR="00C243A8" w:rsidRPr="00021F8C">
        <w:rPr>
          <w:sz w:val="24"/>
          <w:szCs w:val="24"/>
        </w:rPr>
        <w:t>that women could prophesy just like men during worship (I Cor. 11:5)</w:t>
      </w:r>
      <w:r w:rsidR="00286717">
        <w:rPr>
          <w:sz w:val="24"/>
          <w:szCs w:val="24"/>
        </w:rPr>
        <w:t>? Is prophecy not speaking?</w:t>
      </w:r>
    </w:p>
    <w:p w14:paraId="74434FEC" w14:textId="77777777" w:rsidR="00B6652C" w:rsidRPr="00021F8C" w:rsidRDefault="00B6652C" w:rsidP="005F7E8B">
      <w:pPr>
        <w:pStyle w:val="NoSpacing"/>
        <w:jc w:val="both"/>
        <w:rPr>
          <w:sz w:val="24"/>
          <w:szCs w:val="24"/>
        </w:rPr>
      </w:pPr>
    </w:p>
    <w:p w14:paraId="5EC236DF" w14:textId="77777777" w:rsidR="009A38E4" w:rsidRDefault="009A38E4" w:rsidP="009A38E4">
      <w:r>
        <w:t xml:space="preserve">Does the Bible really teach God condemns monogamous gay relationships? </w:t>
      </w:r>
    </w:p>
    <w:p w14:paraId="2D08C4DB" w14:textId="0B562F18" w:rsidR="00542E7D" w:rsidRPr="009A38E4" w:rsidRDefault="009A38E4" w:rsidP="009A38E4">
      <w:pPr>
        <w:spacing w:before="100" w:beforeAutospacing="1" w:after="100" w:afterAutospacing="1"/>
        <w:jc w:val="both"/>
        <w:rPr>
          <w:rFonts w:eastAsia="Times New Roman" w:cs="Times New Roman"/>
          <w:sz w:val="22"/>
          <w:szCs w:val="22"/>
        </w:rPr>
      </w:pPr>
      <w:r w:rsidRPr="0020092E">
        <w:rPr>
          <w:rFonts w:cs="Times New Roman"/>
        </w:rPr>
        <w:t>It is not natural to think a loving God condemns gays who can no more choose who they have feelings for then straights can.</w:t>
      </w:r>
      <w:r w:rsidRPr="00542E7D">
        <w:rPr>
          <w:rFonts w:cs="Times New Roman"/>
        </w:rPr>
        <w:t xml:space="preserve"> </w:t>
      </w:r>
      <w:r w:rsidRPr="00510FDF">
        <w:rPr>
          <w:rFonts w:cs="Times New Roman"/>
        </w:rPr>
        <w:t>Scholars who respect the authority of Scriptures don’t agree</w:t>
      </w:r>
      <w:r w:rsidR="000B07F0">
        <w:rPr>
          <w:rFonts w:cs="Times New Roman"/>
        </w:rPr>
        <w:t xml:space="preserve"> God condemns same-sex </w:t>
      </w:r>
      <w:r w:rsidRPr="00510FDF">
        <w:rPr>
          <w:rFonts w:cs="Times New Roman"/>
        </w:rPr>
        <w:t xml:space="preserve">relationships </w:t>
      </w:r>
      <w:r w:rsidR="007C1F7D">
        <w:rPr>
          <w:rFonts w:cs="Times New Roman"/>
        </w:rPr>
        <w:t>which</w:t>
      </w:r>
      <w:r w:rsidR="000B07F0">
        <w:rPr>
          <w:rFonts w:cs="Times New Roman"/>
        </w:rPr>
        <w:t xml:space="preserve"> </w:t>
      </w:r>
      <w:r w:rsidRPr="00510FDF">
        <w:rPr>
          <w:rFonts w:cs="Times New Roman"/>
        </w:rPr>
        <w:t xml:space="preserve">don’t violate anyone’s rights. </w:t>
      </w:r>
      <w:r w:rsidRPr="009A38E4">
        <w:rPr>
          <w:rFonts w:cs="Times New Roman"/>
        </w:rPr>
        <w:t xml:space="preserve">It doesn’t matter if it doesn’t feel natural to you. You aren’t gay! </w:t>
      </w:r>
      <w:r w:rsidR="00DA07BB">
        <w:t xml:space="preserve">How we think we ought to treat gays is how God thinks about gays. </w:t>
      </w:r>
      <w:r w:rsidR="0003736F">
        <w:rPr>
          <w:rFonts w:cs="Times New Roman"/>
        </w:rPr>
        <w:t>Take</w:t>
      </w:r>
      <w:r w:rsidRPr="009A38E4">
        <w:rPr>
          <w:rFonts w:cs="Times New Roman"/>
        </w:rPr>
        <w:t xml:space="preserve"> the more loving road? Don’t push people away from God when you could be wrong</w:t>
      </w:r>
      <w:r w:rsidR="0003736F">
        <w:rPr>
          <w:rFonts w:cs="Times New Roman"/>
        </w:rPr>
        <w:t>.</w:t>
      </w:r>
      <w:r w:rsidRPr="009A38E4">
        <w:rPr>
          <w:rFonts w:cs="Times New Roman"/>
        </w:rPr>
        <w:t xml:space="preserve">  </w:t>
      </w:r>
    </w:p>
    <w:p w14:paraId="0378BFCE" w14:textId="7019E8E6" w:rsidR="0093059E" w:rsidRDefault="0093059E" w:rsidP="005F7E8B">
      <w:pPr>
        <w:jc w:val="both"/>
      </w:pPr>
      <w:r>
        <w:t>Does the Bible really say that God is c</w:t>
      </w:r>
      <w:r w:rsidR="00B6652C" w:rsidRPr="00021F8C">
        <w:t>oming again to destroy the word in the future</w:t>
      </w:r>
      <w:r w:rsidR="001F33C4">
        <w:t>?</w:t>
      </w:r>
    </w:p>
    <w:p w14:paraId="52A041C4" w14:textId="77777777" w:rsidR="0093059E" w:rsidRDefault="0093059E" w:rsidP="005F7E8B">
      <w:pPr>
        <w:jc w:val="both"/>
      </w:pPr>
    </w:p>
    <w:p w14:paraId="555E180E" w14:textId="49ACA0DD" w:rsidR="00B6652C" w:rsidRPr="00021F8C" w:rsidRDefault="0093059E" w:rsidP="005F7E8B">
      <w:pPr>
        <w:jc w:val="both"/>
      </w:pPr>
      <w:r>
        <w:t>W</w:t>
      </w:r>
      <w:r w:rsidR="00B6652C" w:rsidRPr="00021F8C">
        <w:t xml:space="preserve">hy did Jesus tell his audience that supposed predictions about the world ending would happen in their lifetime: </w:t>
      </w:r>
      <w:r w:rsidR="00B6652C" w:rsidRPr="00021F8C">
        <w:rPr>
          <w:color w:val="000000"/>
        </w:rPr>
        <w:t>“</w:t>
      </w:r>
      <w:r w:rsidR="00B6652C" w:rsidRPr="00021F8C">
        <w:rPr>
          <w:i/>
          <w:iCs/>
          <w:color w:val="000000"/>
        </w:rPr>
        <w:t>Truly I tell you, this generation will certainly not pass way until all these things have happened</w:t>
      </w:r>
      <w:r w:rsidR="00B6652C" w:rsidRPr="00021F8C">
        <w:rPr>
          <w:color w:val="000000"/>
        </w:rPr>
        <w:t>” (Mt. 24:34)?” If Jesus is coming again down from the sky why did the disciples ask Jesus: “</w:t>
      </w:r>
      <w:r w:rsidR="00B6652C" w:rsidRPr="00021F8C">
        <w:rPr>
          <w:i/>
          <w:color w:val="000000"/>
        </w:rPr>
        <w:t>what will be the sign of your coming and of the end of the age”</w:t>
      </w:r>
      <w:r w:rsidR="00B6652C" w:rsidRPr="00021F8C">
        <w:rPr>
          <w:color w:val="000000"/>
        </w:rPr>
        <w:t xml:space="preserve"> (Mt. 24:3)?</w:t>
      </w:r>
      <w:r w:rsidR="00B6652C" w:rsidRPr="00021F8C">
        <w:t xml:space="preserve"> </w:t>
      </w:r>
      <w:r w:rsidR="00B6652C" w:rsidRPr="00021F8C">
        <w:rPr>
          <w:color w:val="000000"/>
        </w:rPr>
        <w:t xml:space="preserve">Only non-visible, spiritual comings are missed.  </w:t>
      </w:r>
    </w:p>
    <w:p w14:paraId="15CDACBA" w14:textId="77777777" w:rsidR="00B6652C" w:rsidRPr="00021F8C" w:rsidRDefault="00B6652C" w:rsidP="005F7E8B">
      <w:pPr>
        <w:pStyle w:val="NoSpacing"/>
        <w:jc w:val="both"/>
        <w:rPr>
          <w:sz w:val="24"/>
          <w:szCs w:val="24"/>
        </w:rPr>
      </w:pPr>
    </w:p>
    <w:p w14:paraId="4D5884F5" w14:textId="72B4F343" w:rsidR="006178DF" w:rsidRDefault="0093059E" w:rsidP="005F7E8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Does the Bible really teach </w:t>
      </w:r>
      <w:r w:rsidR="00C36294">
        <w:rPr>
          <w:sz w:val="24"/>
          <w:szCs w:val="24"/>
        </w:rPr>
        <w:t>God only</w:t>
      </w:r>
      <w:r w:rsidR="00B6652C" w:rsidRPr="00021F8C">
        <w:rPr>
          <w:sz w:val="24"/>
          <w:szCs w:val="24"/>
        </w:rPr>
        <w:t xml:space="preserve"> lets certain people get into Heaven</w:t>
      </w:r>
      <w:r w:rsidR="001F33C4">
        <w:rPr>
          <w:sz w:val="24"/>
          <w:szCs w:val="24"/>
        </w:rPr>
        <w:t>?</w:t>
      </w:r>
      <w:r w:rsidR="00B6652C" w:rsidRPr="00021F8C">
        <w:rPr>
          <w:sz w:val="24"/>
          <w:szCs w:val="24"/>
        </w:rPr>
        <w:t xml:space="preserve"> </w:t>
      </w:r>
    </w:p>
    <w:p w14:paraId="660C74F3" w14:textId="77777777" w:rsidR="006178DF" w:rsidRDefault="006178DF" w:rsidP="005F7E8B">
      <w:pPr>
        <w:pStyle w:val="NoSpacing"/>
        <w:jc w:val="both"/>
        <w:rPr>
          <w:sz w:val="24"/>
          <w:szCs w:val="24"/>
        </w:rPr>
      </w:pPr>
    </w:p>
    <w:p w14:paraId="0BF56EC5" w14:textId="5EFC87AE" w:rsidR="00D20DD0" w:rsidRPr="00DA07BB" w:rsidRDefault="005C63BC" w:rsidP="00DA07BB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W</w:t>
      </w:r>
      <w:r w:rsidR="00B6652C" w:rsidRPr="00021F8C">
        <w:rPr>
          <w:sz w:val="24"/>
          <w:szCs w:val="24"/>
        </w:rPr>
        <w:t>hy does the Bible say: “</w:t>
      </w:r>
      <w:r w:rsidR="00B6652C" w:rsidRPr="00021F8C">
        <w:rPr>
          <w:i/>
          <w:sz w:val="24"/>
          <w:szCs w:val="24"/>
        </w:rPr>
        <w:t>For as in Adam all died, so in Christ all will be made alive”</w:t>
      </w:r>
      <w:r w:rsidR="00B6652C" w:rsidRPr="00021F8C">
        <w:rPr>
          <w:sz w:val="24"/>
          <w:szCs w:val="24"/>
        </w:rPr>
        <w:t xml:space="preserve"> (I Cor. 15:22)</w:t>
      </w:r>
      <w:r>
        <w:rPr>
          <w:sz w:val="24"/>
          <w:szCs w:val="24"/>
        </w:rPr>
        <w:t>?</w:t>
      </w:r>
      <w:r w:rsidR="00B6652C" w:rsidRPr="00021F8C">
        <w:rPr>
          <w:sz w:val="24"/>
          <w:szCs w:val="24"/>
        </w:rPr>
        <w:t xml:space="preserve"> That would only exclude those who have never died, but last chance I checked all have or will die. The Bible clearly teaches forgiveness is unlimited (i.e. Mt. 18:21-22), but is that not true of God? </w:t>
      </w:r>
      <w:r w:rsidR="00470464">
        <w:rPr>
          <w:sz w:val="24"/>
          <w:szCs w:val="24"/>
        </w:rPr>
        <w:t xml:space="preserve">Might there be second chances after death where one wishes to spend eternity? </w:t>
      </w:r>
    </w:p>
    <w:p w14:paraId="19932AD4" w14:textId="77777777" w:rsidR="002E6E10" w:rsidRDefault="002E6E10" w:rsidP="005F7E8B">
      <w:pPr>
        <w:jc w:val="both"/>
      </w:pPr>
    </w:p>
    <w:p w14:paraId="43B6A098" w14:textId="77777777" w:rsidR="00E0017F" w:rsidRDefault="001F33C4" w:rsidP="003C233E">
      <w:pPr>
        <w:jc w:val="both"/>
      </w:pPr>
      <w:r>
        <w:t xml:space="preserve">I can’t </w:t>
      </w:r>
      <w:r w:rsidR="00003B72">
        <w:t>claim</w:t>
      </w:r>
      <w:r>
        <w:t xml:space="preserve"> because the Bible says so but p</w:t>
      </w:r>
      <w:r w:rsidR="00DA2A34">
        <w:t>ersonally</w:t>
      </w:r>
      <w:r w:rsidR="00EE6C19">
        <w:t>,</w:t>
      </w:r>
      <w:r w:rsidR="00DA2A34">
        <w:t xml:space="preserve"> I am convinced Hell doesn’t exist; God </w:t>
      </w:r>
      <w:r w:rsidR="00DF0168">
        <w:t>want</w:t>
      </w:r>
      <w:r>
        <w:t>s</w:t>
      </w:r>
      <w:r w:rsidR="00DF0168">
        <w:t xml:space="preserve"> women to pursue any role their gifts allow; </w:t>
      </w:r>
      <w:r w:rsidR="00DA07BB">
        <w:t xml:space="preserve">God doesn’t condemn gays; </w:t>
      </w:r>
      <w:r w:rsidR="00DF0168">
        <w:t>God isn’t going to destroy the world; and we don’t know if there may be second chances after death when one meets their Creator and all misconceptions are done away with</w:t>
      </w:r>
      <w:r w:rsidR="006178DF">
        <w:t xml:space="preserve">. </w:t>
      </w:r>
    </w:p>
    <w:p w14:paraId="1FD3195E" w14:textId="77777777" w:rsidR="00E0017F" w:rsidRDefault="00E0017F" w:rsidP="003C233E">
      <w:pPr>
        <w:jc w:val="both"/>
      </w:pPr>
    </w:p>
    <w:p w14:paraId="233B4AF1" w14:textId="270ED909" w:rsidR="009F458F" w:rsidRPr="00E0017F" w:rsidRDefault="00E0017F" w:rsidP="003C233E">
      <w:pPr>
        <w:jc w:val="both"/>
        <w:rPr>
          <w:b/>
        </w:rPr>
      </w:pPr>
      <w:r>
        <w:rPr>
          <w:b/>
        </w:rPr>
        <w:lastRenderedPageBreak/>
        <w:t>When</w:t>
      </w:r>
      <w:r w:rsidR="00864AEF" w:rsidRPr="00E0017F">
        <w:rPr>
          <w:b/>
        </w:rPr>
        <w:t xml:space="preserve"> our views of God are </w:t>
      </w:r>
      <w:r w:rsidR="002D74E4" w:rsidRPr="00E0017F">
        <w:rPr>
          <w:b/>
        </w:rPr>
        <w:t xml:space="preserve">stumbling blocks for others, </w:t>
      </w:r>
      <w:r w:rsidR="00EA7F33">
        <w:rPr>
          <w:b/>
        </w:rPr>
        <w:t>let’s admit we</w:t>
      </w:r>
      <w:r w:rsidR="00257A37" w:rsidRPr="00E0017F">
        <w:rPr>
          <w:b/>
        </w:rPr>
        <w:t xml:space="preserve"> could be wrong. Let</w:t>
      </w:r>
      <w:bookmarkStart w:id="0" w:name="_GoBack"/>
      <w:bookmarkEnd w:id="0"/>
      <w:r w:rsidR="00257A37" w:rsidRPr="00E0017F">
        <w:rPr>
          <w:b/>
        </w:rPr>
        <w:t xml:space="preserve"> God work in the hearts of individuals to reveal what God is really like</w:t>
      </w:r>
      <w:r w:rsidR="00096C61" w:rsidRPr="00E0017F">
        <w:rPr>
          <w:b/>
        </w:rPr>
        <w:t>!</w:t>
      </w:r>
    </w:p>
    <w:sectPr w:rsidR="009F458F" w:rsidRPr="00E0017F" w:rsidSect="004C1A3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541817"/>
    <w:multiLevelType w:val="hybridMultilevel"/>
    <w:tmpl w:val="A348B3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FA70B9C"/>
    <w:multiLevelType w:val="hybridMultilevel"/>
    <w:tmpl w:val="47D297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788"/>
    <w:rsid w:val="00003B72"/>
    <w:rsid w:val="0003070D"/>
    <w:rsid w:val="0003736F"/>
    <w:rsid w:val="000723AD"/>
    <w:rsid w:val="00096C61"/>
    <w:rsid w:val="000A024F"/>
    <w:rsid w:val="000B07F0"/>
    <w:rsid w:val="000B1D39"/>
    <w:rsid w:val="000D171A"/>
    <w:rsid w:val="00115FD5"/>
    <w:rsid w:val="001B38AC"/>
    <w:rsid w:val="001C7735"/>
    <w:rsid w:val="001E03C5"/>
    <w:rsid w:val="001F33C4"/>
    <w:rsid w:val="001F5CF4"/>
    <w:rsid w:val="0020092E"/>
    <w:rsid w:val="0020434F"/>
    <w:rsid w:val="00206115"/>
    <w:rsid w:val="00211842"/>
    <w:rsid w:val="00235E60"/>
    <w:rsid w:val="00257A37"/>
    <w:rsid w:val="00270E51"/>
    <w:rsid w:val="0028549D"/>
    <w:rsid w:val="00286717"/>
    <w:rsid w:val="002878BD"/>
    <w:rsid w:val="002A6857"/>
    <w:rsid w:val="002D74E4"/>
    <w:rsid w:val="002E6E10"/>
    <w:rsid w:val="00317E6A"/>
    <w:rsid w:val="003B14AE"/>
    <w:rsid w:val="003C233E"/>
    <w:rsid w:val="00470464"/>
    <w:rsid w:val="004C1A3B"/>
    <w:rsid w:val="004C22FB"/>
    <w:rsid w:val="00502D6C"/>
    <w:rsid w:val="00510FDF"/>
    <w:rsid w:val="00516F9C"/>
    <w:rsid w:val="00542E7D"/>
    <w:rsid w:val="005963FA"/>
    <w:rsid w:val="005B6324"/>
    <w:rsid w:val="005B7A3B"/>
    <w:rsid w:val="005C63BC"/>
    <w:rsid w:val="005D0DAF"/>
    <w:rsid w:val="005F7E8B"/>
    <w:rsid w:val="006021DD"/>
    <w:rsid w:val="006178DF"/>
    <w:rsid w:val="00655A03"/>
    <w:rsid w:val="006A1703"/>
    <w:rsid w:val="006E3B27"/>
    <w:rsid w:val="0071240A"/>
    <w:rsid w:val="007436F7"/>
    <w:rsid w:val="00756A22"/>
    <w:rsid w:val="00787292"/>
    <w:rsid w:val="007B796E"/>
    <w:rsid w:val="007C1F7D"/>
    <w:rsid w:val="007E06C0"/>
    <w:rsid w:val="007F0820"/>
    <w:rsid w:val="00810078"/>
    <w:rsid w:val="008336D4"/>
    <w:rsid w:val="00864AEF"/>
    <w:rsid w:val="0088582D"/>
    <w:rsid w:val="008A18A0"/>
    <w:rsid w:val="008B0012"/>
    <w:rsid w:val="008B37F6"/>
    <w:rsid w:val="008F7B0D"/>
    <w:rsid w:val="0093059E"/>
    <w:rsid w:val="00962772"/>
    <w:rsid w:val="009A38E4"/>
    <w:rsid w:val="009C4789"/>
    <w:rsid w:val="009F458F"/>
    <w:rsid w:val="00A072EE"/>
    <w:rsid w:val="00A26D74"/>
    <w:rsid w:val="00A638CD"/>
    <w:rsid w:val="00B24A96"/>
    <w:rsid w:val="00B50AB4"/>
    <w:rsid w:val="00B6652C"/>
    <w:rsid w:val="00BE6061"/>
    <w:rsid w:val="00BF4FBF"/>
    <w:rsid w:val="00C243A8"/>
    <w:rsid w:val="00C36294"/>
    <w:rsid w:val="00C50AC4"/>
    <w:rsid w:val="00C93FC0"/>
    <w:rsid w:val="00D20DD0"/>
    <w:rsid w:val="00D9140B"/>
    <w:rsid w:val="00D91D06"/>
    <w:rsid w:val="00DA07BB"/>
    <w:rsid w:val="00DA2A34"/>
    <w:rsid w:val="00DC1086"/>
    <w:rsid w:val="00DF0168"/>
    <w:rsid w:val="00E0017F"/>
    <w:rsid w:val="00E16D79"/>
    <w:rsid w:val="00E401EC"/>
    <w:rsid w:val="00E57788"/>
    <w:rsid w:val="00EA7F33"/>
    <w:rsid w:val="00EE6C19"/>
    <w:rsid w:val="00EE7C66"/>
    <w:rsid w:val="00F062DD"/>
    <w:rsid w:val="00F16F31"/>
    <w:rsid w:val="00F40B54"/>
    <w:rsid w:val="00FC2EAC"/>
    <w:rsid w:val="00FD0537"/>
    <w:rsid w:val="00FE0487"/>
    <w:rsid w:val="00FE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52F49"/>
  <w15:chartTrackingRefBased/>
  <w15:docId w15:val="{0F137E29-7D4B-429D-B59E-38C7E7A07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43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6E10"/>
    <w:rPr>
      <w:sz w:val="22"/>
      <w:szCs w:val="22"/>
    </w:rPr>
  </w:style>
  <w:style w:type="character" w:styleId="Emphasis">
    <w:name w:val="Emphasis"/>
    <w:basedOn w:val="DefaultParagraphFont"/>
    <w:uiPriority w:val="20"/>
    <w:qFormat/>
    <w:rsid w:val="002E6E10"/>
    <w:rPr>
      <w:i/>
      <w:iCs/>
    </w:rPr>
  </w:style>
  <w:style w:type="paragraph" w:styleId="ListParagraph">
    <w:name w:val="List Paragraph"/>
    <w:basedOn w:val="Normal"/>
    <w:uiPriority w:val="34"/>
    <w:qFormat/>
    <w:rsid w:val="00510F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543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medwa</dc:creator>
  <cp:keywords/>
  <dc:description/>
  <cp:lastModifiedBy> </cp:lastModifiedBy>
  <cp:revision>22</cp:revision>
  <dcterms:created xsi:type="dcterms:W3CDTF">2019-02-08T18:08:00Z</dcterms:created>
  <dcterms:modified xsi:type="dcterms:W3CDTF">2019-03-17T11:04:00Z</dcterms:modified>
</cp:coreProperties>
</file>